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8ABD" w14:textId="6C5BA523" w:rsidR="0014390A" w:rsidRPr="0014390A" w:rsidRDefault="0014390A" w:rsidP="0014390A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18"/>
          <w:szCs w:val="18"/>
        </w:rPr>
      </w:pPr>
      <w:r w:rsidRPr="0014390A">
        <w:rPr>
          <w:rStyle w:val="normaltextrun"/>
          <w:rFonts w:ascii="Arial Narrow" w:hAnsi="Arial Narrow"/>
          <w:sz w:val="28"/>
          <w:szCs w:val="28"/>
        </w:rPr>
        <w:t>INTERVENANT.E DE PROXIMITÉ</w:t>
      </w:r>
      <w:r w:rsidRPr="0014390A">
        <w:rPr>
          <w:rStyle w:val="eop"/>
          <w:rFonts w:ascii="Arial Narrow" w:hAnsi="Arial Narrow"/>
          <w:sz w:val="28"/>
          <w:szCs w:val="28"/>
        </w:rPr>
        <w:t> </w:t>
      </w:r>
    </w:p>
    <w:p w14:paraId="16CA5D7D" w14:textId="77777777" w:rsidR="0014390A" w:rsidRPr="0014390A" w:rsidRDefault="0014390A" w:rsidP="0014390A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14390A">
        <w:rPr>
          <w:rStyle w:val="eop"/>
          <w:rFonts w:ascii="Arial Narrow" w:hAnsi="Arial Narrow"/>
          <w:sz w:val="28"/>
          <w:szCs w:val="28"/>
        </w:rPr>
        <w:t> </w:t>
      </w:r>
    </w:p>
    <w:p w14:paraId="54E4FE37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MIELS-Québec est un organisme communautaire qui œuvre auprès des personnes vivant avec le VIH-SIDA depuis plus de 35 ans.  Il offre aussi des services d’information, d’éducation et de prévention auprès des populations considérées à risque de contracter le VIH. MIELS compte au-delà de 20 employés et plusieurs dizaines de bénévoles qui interviennent de multiples façons afin de supporter les diverses activités de l’organisme. </w:t>
      </w:r>
    </w:p>
    <w:p w14:paraId="6FF976FE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Principales responsabilités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 </w:t>
      </w:r>
    </w:p>
    <w:p w14:paraId="4CFC7AB8" w14:textId="77777777" w:rsidR="00D64D4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 xml:space="preserve">Relevant de la coordonnatrice des interventions communautaires et cliniques, </w:t>
      </w:r>
      <w:proofErr w:type="gramStart"/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l’</w:t>
      </w:r>
      <w:proofErr w:type="spellStart"/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intervenant.e</w:t>
      </w:r>
      <w:proofErr w:type="spellEnd"/>
      <w:proofErr w:type="gramEnd"/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 xml:space="preserve"> de proximité développe des relations significatives auprès des personnes vivant avec le VIH-sida</w:t>
      </w:r>
      <w:r w:rsidR="003866F3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 xml:space="preserve"> 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;</w:t>
      </w:r>
    </w:p>
    <w:p w14:paraId="5056E782" w14:textId="243B821E" w:rsidR="00433021" w:rsidRPr="00433021" w:rsidRDefault="00D64D4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I</w:t>
      </w:r>
      <w:r w:rsidR="00433021"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l effectue, en concertation avec le membre, l’évaluation des besoins et développe des plans d’action. Il coordonne les services et activités prévues au plan d’intervention.</w:t>
      </w:r>
    </w:p>
    <w:p w14:paraId="30FC3C2C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 </w:t>
      </w:r>
    </w:p>
    <w:p w14:paraId="579D2492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Tâches principales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 </w:t>
      </w:r>
    </w:p>
    <w:p w14:paraId="4290E4E8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Accueillir, aider individuellement, soutenir et accompagner les membres;</w:t>
      </w:r>
    </w:p>
    <w:p w14:paraId="4BAA7963" w14:textId="7EEEF7A5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Maintenir des partenariats et corridors de service avec les partenaires des réseaux santé et communautaires</w:t>
      </w:r>
      <w:r w:rsidR="008D0AD0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 xml:space="preserve"> 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;</w:t>
      </w:r>
    </w:p>
    <w:p w14:paraId="65FFB463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Créer et maintenir un lien de confiance avec les membres;</w:t>
      </w:r>
    </w:p>
    <w:p w14:paraId="1DB8299C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Réaliser des rencontres individuelles à domicile;</w:t>
      </w:r>
    </w:p>
    <w:p w14:paraId="3D2111E0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Faciliter l’accès aux ressources et y accompagner les membres;</w:t>
      </w:r>
    </w:p>
    <w:p w14:paraId="38B78DCD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Soutenir les membres dans une perspective de réduction des méfaits et d’</w:t>
      </w:r>
      <w:proofErr w:type="spellStart"/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empowerment</w:t>
      </w:r>
      <w:proofErr w:type="spellEnd"/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;</w:t>
      </w:r>
    </w:p>
    <w:p w14:paraId="74C7B9A0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Assurer le suivi sur les rencontres en lien avec les objectifs et les plans d’action;</w:t>
      </w:r>
    </w:p>
    <w:p w14:paraId="2D292C42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Participer aux discussions cliniques et aux réunions d’équipe;</w:t>
      </w:r>
    </w:p>
    <w:p w14:paraId="1F93A0A4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Contribuer au développement de la vie associative et démocratique du Mouvement;</w:t>
      </w:r>
    </w:p>
    <w:p w14:paraId="7D86840C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Établir et développer des outils d’intervention;</w:t>
      </w:r>
    </w:p>
    <w:p w14:paraId="2C84C3B6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Participer activement aux réunions de secteur et d’équipe;</w:t>
      </w:r>
    </w:p>
    <w:p w14:paraId="7C54E0A0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Collaborer à l’identification des besoins en matière d’activités, de matériel, d’équipement et autres ressources;</w:t>
      </w:r>
    </w:p>
    <w:p w14:paraId="5F3A4D37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Collaborer à la compilation et à l’analyse des données, à l’élaboration des bilans et rapports;</w:t>
      </w:r>
    </w:p>
    <w:p w14:paraId="5AB110D1" w14:textId="77777777" w:rsidR="00433021" w:rsidRPr="00433021" w:rsidRDefault="00433021" w:rsidP="004330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Effectue toute autre tâche nécessaire au bon fonctionnement de l’organisme.</w:t>
      </w:r>
    </w:p>
    <w:p w14:paraId="55DF19F6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 </w:t>
      </w:r>
    </w:p>
    <w:p w14:paraId="6AF3CBC1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Qualifications requises</w:t>
      </w:r>
      <w:r w:rsidRPr="0043302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fr-CA"/>
        </w:rPr>
        <w:t> 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</w:t>
      </w:r>
    </w:p>
    <w:p w14:paraId="25DC9FB4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Détenir au minimum un DEC ou une technique en travail social;</w:t>
      </w:r>
    </w:p>
    <w:p w14:paraId="1BE78825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lastRenderedPageBreak/>
        <w:t>Capacité à appliquer un plan d’action et à respecter les échéanciers;</w:t>
      </w:r>
    </w:p>
    <w:p w14:paraId="1C5EBF6C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Excellent français écrit et parlé;</w:t>
      </w:r>
    </w:p>
    <w:p w14:paraId="79E24CC0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Habilité en communication écrite et verbale;</w:t>
      </w:r>
    </w:p>
    <w:p w14:paraId="79A75CA1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Excellente connaissance de la suite Office;</w:t>
      </w:r>
    </w:p>
    <w:p w14:paraId="2499887F" w14:textId="77777777" w:rsidR="00433021" w:rsidRPr="00433021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Expérience dans le milieu communautaire : un atout;</w:t>
      </w:r>
    </w:p>
    <w:p w14:paraId="3CED66D7" w14:textId="4F987870" w:rsidR="00433021" w:rsidRPr="0080685B" w:rsidRDefault="00433021" w:rsidP="00433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Permis de conduire et automobile obligatoire.</w:t>
      </w:r>
    </w:p>
    <w:p w14:paraId="7A8F2197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Compétences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</w:t>
      </w:r>
      <w:r w:rsidRPr="00433021">
        <w:rPr>
          <w:rFonts w:ascii="Roboto Condensed" w:eastAsia="Times New Roman" w:hAnsi="Roboto Condensed" w:cs="Roboto Condensed"/>
          <w:color w:val="444444"/>
          <w:sz w:val="24"/>
          <w:szCs w:val="24"/>
          <w:lang w:eastAsia="fr-CA"/>
        </w:rPr>
        <w:t> </w:t>
      </w:r>
    </w:p>
    <w:p w14:paraId="600895BD" w14:textId="77777777" w:rsidR="00433021" w:rsidRPr="00433021" w:rsidRDefault="00433021" w:rsidP="004330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Habileté en relation d’aide;</w:t>
      </w:r>
    </w:p>
    <w:p w14:paraId="4465657A" w14:textId="77777777" w:rsidR="00433021" w:rsidRPr="00433021" w:rsidRDefault="00433021" w:rsidP="004330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Excellente capacité à entrer en relation avec les gens;</w:t>
      </w:r>
    </w:p>
    <w:p w14:paraId="00F2CFCB" w14:textId="77777777" w:rsidR="00433021" w:rsidRPr="00433021" w:rsidRDefault="00433021" w:rsidP="004330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Jugement informel et grand sens de l’éthique;</w:t>
      </w:r>
    </w:p>
    <w:p w14:paraId="7E1A4362" w14:textId="77777777" w:rsidR="00433021" w:rsidRPr="00433021" w:rsidRDefault="00433021" w:rsidP="004330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Faire preuve d’ouverture d’esprit, d’autonomie et de non-jugement;</w:t>
      </w:r>
    </w:p>
    <w:p w14:paraId="724455D0" w14:textId="690E6C11" w:rsidR="00433021" w:rsidRPr="0080685B" w:rsidRDefault="00433021" w:rsidP="004330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Avoir le désir et la facilité de travailler en équipe interdisciplinaire.</w:t>
      </w:r>
    </w:p>
    <w:p w14:paraId="429D02A6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Conditions de travail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 </w:t>
      </w:r>
    </w:p>
    <w:p w14:paraId="1C7B7E56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Poste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permanent ;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 </w:t>
      </w:r>
      <w:r w:rsidRPr="00433021">
        <w:rPr>
          <w:rFonts w:ascii="Roboto Condensed" w:eastAsia="Times New Roman" w:hAnsi="Roboto Condensed" w:cs="Roboto Condensed"/>
          <w:color w:val="444444"/>
          <w:sz w:val="24"/>
          <w:szCs w:val="24"/>
          <w:lang w:eastAsia="fr-CA"/>
        </w:rPr>
        <w:t> </w:t>
      </w:r>
    </w:p>
    <w:p w14:paraId="48AA6F86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35 heures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par semaine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(lundi au vendredi);</w:t>
      </w:r>
      <w:r w:rsidRPr="00433021">
        <w:rPr>
          <w:rFonts w:ascii="Times New Roman" w:eastAsia="Times New Roman" w:hAnsi="Times New Roman" w:cs="Times New Roman"/>
          <w:color w:val="444444"/>
          <w:sz w:val="24"/>
          <w:szCs w:val="24"/>
          <w:lang w:eastAsia="fr-CA"/>
        </w:rPr>
        <w:t>  </w:t>
      </w:r>
    </w:p>
    <w:p w14:paraId="4D85500E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Horaire de jour, de semaine;</w:t>
      </w:r>
    </w:p>
    <w:p w14:paraId="0E5D03E7" w14:textId="27697EF1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Salaire selon la structure salariale en vigueur (2</w:t>
      </w:r>
      <w:r w:rsidR="00C918D0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1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,</w:t>
      </w:r>
      <w:r w:rsidR="00C918D0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66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$ à 2</w:t>
      </w:r>
      <w:r w:rsidR="00C918D0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3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,</w:t>
      </w:r>
      <w:r w:rsidR="00C918D0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34</w:t>
      </w: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$);</w:t>
      </w:r>
    </w:p>
    <w:p w14:paraId="316B3289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8 % de vacances annuelles + 2 semaines de congés des Fêtes payés;</w:t>
      </w:r>
    </w:p>
    <w:p w14:paraId="787E84DD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63 heures de congés de maladie payés;</w:t>
      </w:r>
    </w:p>
    <w:p w14:paraId="28BBFCFC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Horaire permettant une meilleure conciliation travail/vie personnelle;</w:t>
      </w:r>
    </w:p>
    <w:p w14:paraId="4EE51C33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REER Plus avec cotisation de l’employeur;</w:t>
      </w:r>
    </w:p>
    <w:p w14:paraId="4677A366" w14:textId="77777777" w:rsidR="00433021" w:rsidRPr="00433021" w:rsidRDefault="00433021" w:rsidP="004330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Programme de soutien au mieux-être des employés.</w:t>
      </w:r>
    </w:p>
    <w:p w14:paraId="76C455D8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b/>
          <w:bCs/>
          <w:color w:val="444444"/>
          <w:sz w:val="24"/>
          <w:szCs w:val="24"/>
          <w:lang w:eastAsia="fr-CA"/>
        </w:rPr>
        <w:t>Mode de transmission des candidatures</w:t>
      </w:r>
    </w:p>
    <w:p w14:paraId="651E3ED8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Si vous possédez les qualifications requises et que notre mission vous tient à cœur, nous vous invitons à transmettre votre curriculum vitæ et une lettre d’intention par courriel : </w:t>
      </w:r>
      <w:hyperlink r:id="rId10" w:history="1">
        <w:r w:rsidRPr="00433021">
          <w:rPr>
            <w:rFonts w:ascii="Roboto Condensed" w:eastAsia="Times New Roman" w:hAnsi="Roboto Condensed" w:cs="Times New Roman"/>
            <w:color w:val="444444"/>
            <w:sz w:val="24"/>
            <w:szCs w:val="24"/>
            <w:u w:val="single"/>
            <w:lang w:eastAsia="fr-CA"/>
          </w:rPr>
          <w:t>candidature@miels.org</w:t>
        </w:r>
      </w:hyperlink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.</w:t>
      </w:r>
    </w:p>
    <w:p w14:paraId="545DDC94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Début d’emploi : dès que possible</w:t>
      </w:r>
    </w:p>
    <w:p w14:paraId="2FE3FA20" w14:textId="77777777" w:rsidR="00433021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Nous remercions tous les candidats(es) de leur intérêt pour ce poste et de l’intérêt pour notre organisme. Cependant, veuillez prendre note que seules les candidatures sélectionnées seront contactées.</w:t>
      </w:r>
    </w:p>
    <w:p w14:paraId="3161AFBA" w14:textId="4B1A6E73" w:rsidR="009137FF" w:rsidRPr="00433021" w:rsidRDefault="00433021" w:rsidP="00433021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</w:pPr>
      <w:r w:rsidRPr="00433021">
        <w:rPr>
          <w:rFonts w:ascii="Roboto Condensed" w:eastAsia="Times New Roman" w:hAnsi="Roboto Condensed" w:cs="Times New Roman"/>
          <w:color w:val="444444"/>
          <w:sz w:val="24"/>
          <w:szCs w:val="24"/>
          <w:lang w:eastAsia="fr-CA"/>
        </w:rPr>
        <w:t>N.B. À compétences et formation égales, MIELS-Québec privilégie l’embauche de personnes vivant avec le VIH-sida.</w:t>
      </w:r>
    </w:p>
    <w:sectPr w:rsidR="009137FF" w:rsidRPr="0043302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09C8" w14:textId="77777777" w:rsidR="006815B1" w:rsidRDefault="006815B1" w:rsidP="006F175D">
      <w:pPr>
        <w:spacing w:after="0" w:line="240" w:lineRule="auto"/>
      </w:pPr>
      <w:r>
        <w:separator/>
      </w:r>
    </w:p>
  </w:endnote>
  <w:endnote w:type="continuationSeparator" w:id="0">
    <w:p w14:paraId="3C0967AD" w14:textId="77777777" w:rsidR="006815B1" w:rsidRDefault="006815B1" w:rsidP="006F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E9B2" w14:textId="77777777" w:rsidR="006815B1" w:rsidRDefault="006815B1" w:rsidP="006F175D">
      <w:pPr>
        <w:spacing w:after="0" w:line="240" w:lineRule="auto"/>
      </w:pPr>
      <w:r>
        <w:separator/>
      </w:r>
    </w:p>
  </w:footnote>
  <w:footnote w:type="continuationSeparator" w:id="0">
    <w:p w14:paraId="5B5A6A6F" w14:textId="77777777" w:rsidR="006815B1" w:rsidRDefault="006815B1" w:rsidP="006F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289" w14:textId="123D246D" w:rsidR="006F175D" w:rsidRDefault="006F175D">
    <w:pPr>
      <w:pStyle w:val="En-tte"/>
    </w:pPr>
    <w:r>
      <w:rPr>
        <w:noProof/>
      </w:rPr>
      <w:drawing>
        <wp:inline distT="0" distB="0" distL="0" distR="0" wp14:anchorId="4EAB2444" wp14:editId="22EA73A3">
          <wp:extent cx="1831848" cy="725424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4E0"/>
    <w:multiLevelType w:val="multilevel"/>
    <w:tmpl w:val="F65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2297"/>
    <w:multiLevelType w:val="hybridMultilevel"/>
    <w:tmpl w:val="A21CA5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2BF1"/>
    <w:multiLevelType w:val="multilevel"/>
    <w:tmpl w:val="146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362"/>
    <w:multiLevelType w:val="hybridMultilevel"/>
    <w:tmpl w:val="150839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42A7"/>
    <w:multiLevelType w:val="multilevel"/>
    <w:tmpl w:val="9BC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46DFD"/>
    <w:multiLevelType w:val="hybridMultilevel"/>
    <w:tmpl w:val="79DC60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D2849"/>
    <w:multiLevelType w:val="hybridMultilevel"/>
    <w:tmpl w:val="61EC28F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49D3"/>
    <w:multiLevelType w:val="multilevel"/>
    <w:tmpl w:val="AD1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6084839">
    <w:abstractNumId w:val="3"/>
  </w:num>
  <w:num w:numId="2" w16cid:durableId="1924989427">
    <w:abstractNumId w:val="5"/>
  </w:num>
  <w:num w:numId="3" w16cid:durableId="162625661">
    <w:abstractNumId w:val="6"/>
  </w:num>
  <w:num w:numId="4" w16cid:durableId="1744335756">
    <w:abstractNumId w:val="1"/>
  </w:num>
  <w:num w:numId="5" w16cid:durableId="1179541554">
    <w:abstractNumId w:val="0"/>
  </w:num>
  <w:num w:numId="6" w16cid:durableId="1005742505">
    <w:abstractNumId w:val="2"/>
  </w:num>
  <w:num w:numId="7" w16cid:durableId="1091272648">
    <w:abstractNumId w:val="7"/>
  </w:num>
  <w:num w:numId="8" w16cid:durableId="1755543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0A"/>
    <w:rsid w:val="000A3FDC"/>
    <w:rsid w:val="0014390A"/>
    <w:rsid w:val="003866F3"/>
    <w:rsid w:val="00433021"/>
    <w:rsid w:val="006815B1"/>
    <w:rsid w:val="006F175D"/>
    <w:rsid w:val="00772E0C"/>
    <w:rsid w:val="0080685B"/>
    <w:rsid w:val="008339FB"/>
    <w:rsid w:val="00850AC6"/>
    <w:rsid w:val="008D0AD0"/>
    <w:rsid w:val="009137FF"/>
    <w:rsid w:val="00980F32"/>
    <w:rsid w:val="00B7342E"/>
    <w:rsid w:val="00C918D0"/>
    <w:rsid w:val="00D222C0"/>
    <w:rsid w:val="00D64D41"/>
    <w:rsid w:val="08733F89"/>
    <w:rsid w:val="0F173553"/>
    <w:rsid w:val="0F58D066"/>
    <w:rsid w:val="22E6D078"/>
    <w:rsid w:val="2A2D6109"/>
    <w:rsid w:val="2F686D19"/>
    <w:rsid w:val="303DEBC9"/>
    <w:rsid w:val="44DB5042"/>
    <w:rsid w:val="465F0BA8"/>
    <w:rsid w:val="4B388C46"/>
    <w:rsid w:val="4BE27783"/>
    <w:rsid w:val="50868D80"/>
    <w:rsid w:val="52326AC2"/>
    <w:rsid w:val="5DC0D1F4"/>
    <w:rsid w:val="6562E77A"/>
    <w:rsid w:val="669E6BC9"/>
    <w:rsid w:val="68F453C3"/>
    <w:rsid w:val="6AE2F7DB"/>
    <w:rsid w:val="710FEBDE"/>
    <w:rsid w:val="76214FF3"/>
    <w:rsid w:val="7735A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3F2CF"/>
  <w15:chartTrackingRefBased/>
  <w15:docId w15:val="{7AA67083-84AF-4CE6-AC96-74CA85F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4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14390A"/>
  </w:style>
  <w:style w:type="character" w:customStyle="1" w:styleId="eop">
    <w:name w:val="eop"/>
    <w:basedOn w:val="Policepardfaut"/>
    <w:rsid w:val="0014390A"/>
  </w:style>
  <w:style w:type="paragraph" w:styleId="NormalWeb">
    <w:name w:val="Normal (Web)"/>
    <w:basedOn w:val="Normal"/>
    <w:uiPriority w:val="99"/>
    <w:semiHidden/>
    <w:unhideWhenUsed/>
    <w:rsid w:val="0043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330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330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17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75D"/>
  </w:style>
  <w:style w:type="paragraph" w:styleId="Pieddepage">
    <w:name w:val="footer"/>
    <w:basedOn w:val="Normal"/>
    <w:link w:val="PieddepageCar"/>
    <w:uiPriority w:val="99"/>
    <w:unhideWhenUsed/>
    <w:rsid w:val="006F17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ndidature@mie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03D665E0044FBDF6B7C25C3AE78C" ma:contentTypeVersion="17" ma:contentTypeDescription="Crée un document." ma:contentTypeScope="" ma:versionID="f7041da94b86cf798f64b65e8ca278e8">
  <xsd:schema xmlns:xsd="http://www.w3.org/2001/XMLSchema" xmlns:xs="http://www.w3.org/2001/XMLSchema" xmlns:p="http://schemas.microsoft.com/office/2006/metadata/properties" xmlns:ns2="bda04436-3f07-4699-8417-0cefe109a062" xmlns:ns3="4d6ae4b7-c03d-49d6-963d-22a90ef03e45" targetNamespace="http://schemas.microsoft.com/office/2006/metadata/properties" ma:root="true" ma:fieldsID="b609df50d9ef05ef60b9fbed0bce27db" ns2:_="" ns3:_="">
    <xsd:import namespace="bda04436-3f07-4699-8417-0cefe109a062"/>
    <xsd:import namespace="4d6ae4b7-c03d-49d6-963d-22a90ef03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04436-3f07-4699-8417-0cefe109a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509e81f-a6e8-40e0-b392-dcc6d7cb9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e4b7-c03d-49d6-963d-22a90ef03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bab855-190d-4b68-84b0-8ed5f007928f}" ma:internalName="TaxCatchAll" ma:showField="CatchAllData" ma:web="4d6ae4b7-c03d-49d6-963d-22a90ef03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a04436-3f07-4699-8417-0cefe109a062">
      <Terms xmlns="http://schemas.microsoft.com/office/infopath/2007/PartnerControls"/>
    </lcf76f155ced4ddcb4097134ff3c332f>
    <TaxCatchAll xmlns="4d6ae4b7-c03d-49d6-963d-22a90ef03e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CAE6D-07B7-4713-87BB-6B788F381900}"/>
</file>

<file path=customXml/itemProps2.xml><?xml version="1.0" encoding="utf-8"?>
<ds:datastoreItem xmlns:ds="http://schemas.openxmlformats.org/officeDocument/2006/customXml" ds:itemID="{6BED1E96-6DDC-4025-95EF-7FF6BC9EB69B}">
  <ds:schemaRefs>
    <ds:schemaRef ds:uri="http://schemas.microsoft.com/office/2006/metadata/properties"/>
    <ds:schemaRef ds:uri="http://schemas.microsoft.com/office/infopath/2007/PartnerControls"/>
    <ds:schemaRef ds:uri="bda04436-3f07-4699-8417-0cefe109a062"/>
    <ds:schemaRef ds:uri="4d6ae4b7-c03d-49d6-963d-22a90ef03e45"/>
  </ds:schemaRefs>
</ds:datastoreItem>
</file>

<file path=customXml/itemProps3.xml><?xml version="1.0" encoding="utf-8"?>
<ds:datastoreItem xmlns:ds="http://schemas.openxmlformats.org/officeDocument/2006/customXml" ds:itemID="{28F03120-BB25-477B-BAD1-B9DAC18D3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Pier-Ann Roy</dc:creator>
  <cp:keywords/>
  <dc:description/>
  <cp:lastModifiedBy>Pascale Lalonde</cp:lastModifiedBy>
  <cp:revision>17</cp:revision>
  <cp:lastPrinted>2023-07-31T20:03:00Z</cp:lastPrinted>
  <dcterms:created xsi:type="dcterms:W3CDTF">2021-03-09T15:10:00Z</dcterms:created>
  <dcterms:modified xsi:type="dcterms:W3CDTF">2023-07-31T20:03:00Z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0x010100AE5703D665E0044FBDF6B7C25C3AE78C</vt:lpwstr>
  </property>
  <property fmtid="{D5CDD505-2E9C-101B-9397-08002B2CF9AE}" pid="3" name="MediaServiceImageTags">
    <vt:lpwstr/>
  </property>
</Properties>
</file>